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D312" w14:textId="74AE3630" w:rsidR="00C43C61" w:rsidRPr="00C43C61" w:rsidRDefault="00C43C61" w:rsidP="00C43C61">
      <w:pPr>
        <w:rPr>
          <w:rFonts w:ascii="Times New Roman" w:eastAsia="Times New Roman" w:hAnsi="Times New Roman" w:cs="Times New Roman"/>
        </w:rPr>
      </w:pPr>
      <w:r w:rsidRPr="00825C8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75D090D" wp14:editId="4364FD00">
            <wp:simplePos x="0" y="0"/>
            <wp:positionH relativeFrom="column">
              <wp:posOffset>-969645</wp:posOffset>
            </wp:positionH>
            <wp:positionV relativeFrom="paragraph">
              <wp:posOffset>-704327</wp:posOffset>
            </wp:positionV>
            <wp:extent cx="2532185" cy="110998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7" r="21791" b="-2"/>
                    <a:stretch/>
                  </pic:blipFill>
                  <pic:spPr bwMode="auto">
                    <a:xfrm>
                      <a:off x="0" y="0"/>
                      <a:ext cx="253218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61">
        <w:rPr>
          <w:rFonts w:ascii="Times New Roman" w:eastAsia="Times New Roman" w:hAnsi="Times New Roman" w:cs="Times New Roman"/>
        </w:rPr>
        <w:fldChar w:fldCharType="begin"/>
      </w:r>
      <w:r w:rsidRPr="00C43C61">
        <w:rPr>
          <w:rFonts w:ascii="Times New Roman" w:eastAsia="Times New Roman" w:hAnsi="Times New Roman" w:cs="Times New Roman"/>
        </w:rPr>
        <w:instrText xml:space="preserve"> INCLUDEPICTURE "cid:ii_ksgiyly81" \* MERGEFORMATINET </w:instrText>
      </w:r>
      <w:r w:rsidRPr="00C43C61">
        <w:rPr>
          <w:rFonts w:ascii="Times New Roman" w:eastAsia="Times New Roman" w:hAnsi="Times New Roman" w:cs="Times New Roman"/>
        </w:rPr>
        <w:fldChar w:fldCharType="separate"/>
      </w:r>
      <w:r w:rsidRPr="00C43C6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D2428DF" wp14:editId="050D164E">
                <wp:extent cx="309245" cy="309245"/>
                <wp:effectExtent l="0" t="0" r="0" b="0"/>
                <wp:docPr id="3" name="Rectangle 3" descr="SEMILLAS 2021 LOGO (1) (1) (1) (1) (2)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232E27B3" id="Rectangle 3" o:spid="_x0000_s1026" alt="SEMILLAS 2021 LOGO (1) (1) (1) (1) (2) (1).pn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" filled="f" stroked="f">
                <o:lock v:ext="edit" aspectratio="t"/>
                <w10:anchorlock/>
              </v:rect>
            </w:pict>
          </mc:Fallback>
        </mc:AlternateContent>
      </w:r>
      <w:r w:rsidRPr="00C43C61">
        <w:rPr>
          <w:rFonts w:ascii="Times New Roman" w:eastAsia="Times New Roman" w:hAnsi="Times New Roman" w:cs="Times New Roman"/>
        </w:rPr>
        <w:fldChar w:fldCharType="end"/>
      </w:r>
    </w:p>
    <w:p w14:paraId="3C3A3053" w14:textId="5A61C752" w:rsidR="00825C88" w:rsidRPr="00C43C61" w:rsidRDefault="00825C88">
      <w:pPr>
        <w:rPr>
          <w:rFonts w:ascii="Times New Roman" w:eastAsia="Times New Roman" w:hAnsi="Times New Roman" w:cs="Times New Roman"/>
        </w:rPr>
      </w:pPr>
      <w:r w:rsidRPr="00825C88">
        <w:rPr>
          <w:rFonts w:ascii="Times New Roman" w:eastAsia="Times New Roman" w:hAnsi="Times New Roman" w:cs="Times New Roman"/>
        </w:rPr>
        <w:fldChar w:fldCharType="begin"/>
      </w:r>
      <w:r w:rsidRPr="00825C88">
        <w:rPr>
          <w:rFonts w:ascii="Times New Roman" w:eastAsia="Times New Roman" w:hAnsi="Times New Roman" w:cs="Times New Roman"/>
        </w:rPr>
        <w:instrText xml:space="preserve"> INCLUDEPICTURE "https://fcapex.org/wp-content/uploads/2018/02/Semilas-WEB-1.png" \* MERGEFORMATINET </w:instrText>
      </w:r>
      <w:r w:rsidR="005F15C2">
        <w:rPr>
          <w:rFonts w:ascii="Times New Roman" w:eastAsia="Times New Roman" w:hAnsi="Times New Roman" w:cs="Times New Roman"/>
        </w:rPr>
        <w:fldChar w:fldCharType="separate"/>
      </w:r>
      <w:r w:rsidRPr="00825C88">
        <w:rPr>
          <w:rFonts w:ascii="Times New Roman" w:eastAsia="Times New Roman" w:hAnsi="Times New Roman" w:cs="Times New Roman"/>
        </w:rPr>
        <w:fldChar w:fldCharType="end"/>
      </w:r>
    </w:p>
    <w:p w14:paraId="432FD8C2" w14:textId="1D9B50D6" w:rsidR="00825C88" w:rsidRDefault="00825C88"/>
    <w:p w14:paraId="277C4ED6" w14:textId="66E92568" w:rsidR="00992DC7" w:rsidRPr="00267443" w:rsidRDefault="00825C88" w:rsidP="00992DC7">
      <w:pPr>
        <w:jc w:val="center"/>
        <w:rPr>
          <w:b/>
          <w:bCs/>
          <w:sz w:val="40"/>
          <w:szCs w:val="40"/>
          <w:u w:val="single"/>
        </w:rPr>
      </w:pPr>
      <w:r w:rsidRPr="00267443">
        <w:rPr>
          <w:b/>
          <w:bCs/>
          <w:sz w:val="40"/>
          <w:szCs w:val="40"/>
          <w:u w:val="single"/>
        </w:rPr>
        <w:t xml:space="preserve">Semillas de Unidad UNC Tutor </w:t>
      </w:r>
      <w:r w:rsidR="00267443" w:rsidRPr="00267443">
        <w:rPr>
          <w:b/>
          <w:bCs/>
          <w:sz w:val="40"/>
          <w:szCs w:val="40"/>
          <w:u w:val="single"/>
        </w:rPr>
        <w:t>Guide</w:t>
      </w:r>
    </w:p>
    <w:p w14:paraId="0C033068" w14:textId="1E245634" w:rsidR="00267443" w:rsidRDefault="00267443" w:rsidP="00267443">
      <w:pPr>
        <w:rPr>
          <w:b/>
          <w:bCs/>
          <w:sz w:val="36"/>
          <w:szCs w:val="36"/>
        </w:rPr>
      </w:pPr>
    </w:p>
    <w:p w14:paraId="4379A43D" w14:textId="77F2774E" w:rsidR="00267443" w:rsidRDefault="00267443" w:rsidP="00267443">
      <w:pPr>
        <w:jc w:val="center"/>
        <w:rPr>
          <w:b/>
          <w:bCs/>
          <w:sz w:val="32"/>
          <w:szCs w:val="32"/>
        </w:rPr>
      </w:pPr>
      <w:r w:rsidRPr="00F63A8F">
        <w:rPr>
          <w:b/>
          <w:bCs/>
          <w:sz w:val="32"/>
          <w:szCs w:val="32"/>
        </w:rPr>
        <w:t xml:space="preserve">Thank you for </w:t>
      </w:r>
      <w:r w:rsidR="00992DC7">
        <w:rPr>
          <w:b/>
          <w:bCs/>
          <w:sz w:val="32"/>
          <w:szCs w:val="32"/>
        </w:rPr>
        <w:t>your interest in being</w:t>
      </w:r>
      <w:r w:rsidRPr="00F63A8F">
        <w:rPr>
          <w:b/>
          <w:bCs/>
          <w:sz w:val="32"/>
          <w:szCs w:val="32"/>
        </w:rPr>
        <w:t xml:space="preserve"> a tutor through Semillas de Unidad for the</w:t>
      </w:r>
      <w:r w:rsidR="00992DC7">
        <w:rPr>
          <w:b/>
          <w:bCs/>
          <w:sz w:val="32"/>
          <w:szCs w:val="32"/>
        </w:rPr>
        <w:t xml:space="preserve"> Fall 2021 semester</w:t>
      </w:r>
      <w:r w:rsidRPr="00F63A8F">
        <w:rPr>
          <w:b/>
          <w:bCs/>
          <w:sz w:val="32"/>
          <w:szCs w:val="32"/>
        </w:rPr>
        <w:t>!</w:t>
      </w:r>
      <w:r w:rsidR="00256D11">
        <w:rPr>
          <w:b/>
          <w:bCs/>
          <w:sz w:val="32"/>
          <w:szCs w:val="32"/>
        </w:rPr>
        <w:t xml:space="preserve"> Tutoring will remain online while we plan the logistics of in-person tutoring for the Spring.</w:t>
      </w:r>
    </w:p>
    <w:p w14:paraId="796893C5" w14:textId="41B4525E" w:rsidR="00267443" w:rsidRDefault="00267443" w:rsidP="003638E2">
      <w:pPr>
        <w:jc w:val="center"/>
        <w:rPr>
          <w:b/>
          <w:bCs/>
          <w:color w:val="FF0000"/>
          <w:sz w:val="32"/>
          <w:szCs w:val="32"/>
        </w:rPr>
      </w:pPr>
    </w:p>
    <w:p w14:paraId="58D32DBC" w14:textId="1DBEE56E" w:rsidR="00992DC7" w:rsidRPr="00FF3927" w:rsidRDefault="00992DC7" w:rsidP="00FF3927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FF3927">
        <w:rPr>
          <w:rFonts w:cstheme="minorHAnsi"/>
          <w:b/>
          <w:bCs/>
          <w:color w:val="000000" w:themeColor="text1"/>
          <w:sz w:val="32"/>
          <w:szCs w:val="32"/>
        </w:rPr>
        <w:t>Registration Form Fall 2021:</w:t>
      </w:r>
    </w:p>
    <w:p w14:paraId="49483209" w14:textId="77777777" w:rsidR="00FF3927" w:rsidRPr="00FF3927" w:rsidRDefault="00FF3927" w:rsidP="00FF3927">
      <w:pPr>
        <w:jc w:val="center"/>
        <w:rPr>
          <w:rFonts w:cstheme="minorHAnsi"/>
          <w:color w:val="000000" w:themeColor="text1"/>
          <w:sz w:val="32"/>
          <w:szCs w:val="32"/>
        </w:rPr>
      </w:pPr>
      <w:hyperlink r:id="rId6" w:tgtFrame="_blank" w:history="1">
        <w:r w:rsidRPr="00FF3927">
          <w:rPr>
            <w:rStyle w:val="Hyperlink"/>
            <w:rFonts w:cstheme="minorHAnsi"/>
            <w:color w:val="000000" w:themeColor="text1"/>
            <w:spacing w:val="8"/>
            <w:sz w:val="32"/>
            <w:szCs w:val="32"/>
          </w:rPr>
          <w:t>https://go.unc.edu/semillastutor</w:t>
        </w:r>
      </w:hyperlink>
    </w:p>
    <w:p w14:paraId="3DC8BBA3" w14:textId="77777777" w:rsidR="00992DC7" w:rsidRDefault="00992DC7" w:rsidP="003638E2">
      <w:pPr>
        <w:jc w:val="center"/>
        <w:rPr>
          <w:b/>
          <w:bCs/>
          <w:color w:val="FF0000"/>
          <w:sz w:val="32"/>
          <w:szCs w:val="32"/>
        </w:rPr>
      </w:pPr>
    </w:p>
    <w:p w14:paraId="798EF1C6" w14:textId="6D217103" w:rsidR="003638E2" w:rsidRDefault="003638E2" w:rsidP="003638E2">
      <w:pPr>
        <w:jc w:val="center"/>
        <w:rPr>
          <w:b/>
          <w:bCs/>
          <w:color w:val="000000" w:themeColor="text1"/>
          <w:sz w:val="32"/>
          <w:szCs w:val="32"/>
        </w:rPr>
      </w:pPr>
      <w:r w:rsidRPr="003638E2">
        <w:rPr>
          <w:b/>
          <w:bCs/>
          <w:color w:val="000000" w:themeColor="text1"/>
          <w:sz w:val="32"/>
          <w:szCs w:val="32"/>
        </w:rPr>
        <w:t xml:space="preserve">FALL 2021 TUTORING DATES: September </w:t>
      </w:r>
      <w:r w:rsidR="005F15C2">
        <w:rPr>
          <w:b/>
          <w:bCs/>
          <w:color w:val="000000" w:themeColor="text1"/>
          <w:sz w:val="32"/>
          <w:szCs w:val="32"/>
        </w:rPr>
        <w:t>7</w:t>
      </w:r>
      <w:r w:rsidR="005F15C2" w:rsidRPr="005F15C2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Pr="003638E2">
        <w:rPr>
          <w:b/>
          <w:bCs/>
          <w:color w:val="000000" w:themeColor="text1"/>
          <w:sz w:val="32"/>
          <w:szCs w:val="32"/>
        </w:rPr>
        <w:t>-December 1</w:t>
      </w:r>
      <w:r w:rsidRPr="003638E2">
        <w:rPr>
          <w:b/>
          <w:bCs/>
          <w:color w:val="000000" w:themeColor="text1"/>
          <w:sz w:val="32"/>
          <w:szCs w:val="32"/>
          <w:vertAlign w:val="superscript"/>
        </w:rPr>
        <w:t>st</w:t>
      </w:r>
    </w:p>
    <w:p w14:paraId="359ACF43" w14:textId="61314806" w:rsidR="003638E2" w:rsidRDefault="003638E2" w:rsidP="00267443">
      <w:pPr>
        <w:rPr>
          <w:b/>
          <w:bCs/>
          <w:color w:val="000000" w:themeColor="text1"/>
          <w:sz w:val="36"/>
          <w:szCs w:val="36"/>
        </w:rPr>
      </w:pPr>
    </w:p>
    <w:p w14:paraId="7640F821" w14:textId="77D818F5" w:rsidR="00205A76" w:rsidRPr="005C7004" w:rsidRDefault="00E13AA6" w:rsidP="00205A76">
      <w:pPr>
        <w:rPr>
          <w:rStyle w:val="Hyperlink"/>
          <w:b/>
          <w:bCs/>
          <w:sz w:val="32"/>
          <w:szCs w:val="32"/>
        </w:rPr>
      </w:pPr>
      <w:r w:rsidRPr="00E13AA6">
        <w:rPr>
          <w:b/>
          <w:bCs/>
          <w:color w:val="000000" w:themeColor="text1"/>
          <w:sz w:val="32"/>
          <w:szCs w:val="32"/>
        </w:rPr>
        <w:t xml:space="preserve">*All tutor pairings will be sent out on or before </w:t>
      </w:r>
      <w:r w:rsidR="005F15C2">
        <w:rPr>
          <w:b/>
          <w:bCs/>
          <w:color w:val="000000" w:themeColor="text1"/>
          <w:sz w:val="32"/>
          <w:szCs w:val="32"/>
        </w:rPr>
        <w:t>Monday</w:t>
      </w:r>
      <w:r w:rsidRPr="00E13AA6">
        <w:rPr>
          <w:b/>
          <w:bCs/>
          <w:color w:val="000000" w:themeColor="text1"/>
          <w:sz w:val="32"/>
          <w:szCs w:val="32"/>
        </w:rPr>
        <w:t xml:space="preserve">, </w:t>
      </w:r>
      <w:r w:rsidR="005F15C2">
        <w:rPr>
          <w:b/>
          <w:bCs/>
          <w:color w:val="000000" w:themeColor="text1"/>
          <w:sz w:val="32"/>
          <w:szCs w:val="32"/>
        </w:rPr>
        <w:t>September 6</w:t>
      </w:r>
      <w:r w:rsidR="005F15C2" w:rsidRPr="005F15C2">
        <w:rPr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b/>
          <w:bCs/>
          <w:color w:val="000000" w:themeColor="text1"/>
          <w:sz w:val="32"/>
          <w:szCs w:val="32"/>
        </w:rPr>
        <w:t xml:space="preserve">. If you </w:t>
      </w:r>
      <w:r w:rsidRPr="00205A76">
        <w:rPr>
          <w:b/>
          <w:bCs/>
          <w:color w:val="000000" w:themeColor="text1"/>
          <w:sz w:val="32"/>
          <w:szCs w:val="32"/>
        </w:rPr>
        <w:t>have any questions or concerns about your tutor pairing</w:t>
      </w:r>
      <w:r w:rsidR="00E24538">
        <w:rPr>
          <w:b/>
          <w:bCs/>
          <w:color w:val="000000" w:themeColor="text1"/>
          <w:sz w:val="32"/>
          <w:szCs w:val="32"/>
        </w:rPr>
        <w:t>,</w:t>
      </w:r>
      <w:r w:rsidRPr="00205A76">
        <w:rPr>
          <w:b/>
          <w:bCs/>
          <w:color w:val="000000" w:themeColor="text1"/>
          <w:sz w:val="32"/>
          <w:szCs w:val="32"/>
        </w:rPr>
        <w:t xml:space="preserve"> please </w:t>
      </w:r>
      <w:r w:rsidR="00205A76" w:rsidRPr="00205A76">
        <w:rPr>
          <w:b/>
          <w:bCs/>
          <w:color w:val="000000" w:themeColor="text1"/>
          <w:sz w:val="32"/>
          <w:szCs w:val="32"/>
        </w:rPr>
        <w:t>contact Denisse Burgos (</w:t>
      </w:r>
      <w:hyperlink r:id="rId7" w:history="1">
        <w:r w:rsidR="00205A76" w:rsidRPr="00992DC7">
          <w:rPr>
            <w:rStyle w:val="Hyperlink"/>
            <w:b/>
            <w:bCs/>
            <w:color w:val="000000" w:themeColor="text1"/>
            <w:sz w:val="32"/>
            <w:szCs w:val="32"/>
          </w:rPr>
          <w:t>semillasdeunidad21@gmail.com</w:t>
        </w:r>
      </w:hyperlink>
      <w:r w:rsidR="005C7004" w:rsidRPr="00992DC7">
        <w:rPr>
          <w:rStyle w:val="Hyperlink"/>
          <w:b/>
          <w:bCs/>
          <w:color w:val="000000" w:themeColor="text1"/>
          <w:sz w:val="32"/>
          <w:szCs w:val="32"/>
        </w:rPr>
        <w:t xml:space="preserve">) </w:t>
      </w:r>
    </w:p>
    <w:p w14:paraId="2442BB9E" w14:textId="77777777" w:rsidR="00205A76" w:rsidRDefault="00205A76" w:rsidP="00205A76">
      <w:pPr>
        <w:rPr>
          <w:rStyle w:val="Hyperlink"/>
          <w:b/>
          <w:bCs/>
          <w:color w:val="000000" w:themeColor="text1"/>
          <w:sz w:val="32"/>
          <w:szCs w:val="32"/>
          <w:u w:val="none"/>
        </w:rPr>
      </w:pPr>
    </w:p>
    <w:p w14:paraId="570104DE" w14:textId="3AC573D1" w:rsidR="00205A76" w:rsidRPr="00205A76" w:rsidRDefault="00205A76" w:rsidP="00205A76">
      <w:pPr>
        <w:rPr>
          <w:rStyle w:val="Hyperlink"/>
          <w:b/>
          <w:bCs/>
          <w:color w:val="000000" w:themeColor="text1"/>
          <w:sz w:val="32"/>
          <w:szCs w:val="32"/>
          <w:u w:val="none"/>
        </w:rPr>
      </w:pPr>
      <w:r>
        <w:rPr>
          <w:rStyle w:val="Hyperlink"/>
          <w:b/>
          <w:bCs/>
          <w:color w:val="000000" w:themeColor="text1"/>
          <w:sz w:val="32"/>
          <w:szCs w:val="32"/>
          <w:u w:val="none"/>
        </w:rPr>
        <w:t>*</w:t>
      </w:r>
      <w:r w:rsidR="005F15C2">
        <w:rPr>
          <w:rStyle w:val="Hyperlink"/>
          <w:b/>
          <w:bCs/>
          <w:color w:val="000000" w:themeColor="text1"/>
          <w:sz w:val="32"/>
          <w:szCs w:val="32"/>
          <w:u w:val="none"/>
        </w:rPr>
        <w:t>Two tutor orientation meetings will be held for registered tutors or people who are thinking about registering. These meetings will be on August 31</w:t>
      </w:r>
      <w:r w:rsidR="005F15C2" w:rsidRPr="005F15C2">
        <w:rPr>
          <w:rStyle w:val="Hyperlink"/>
          <w:b/>
          <w:bCs/>
          <w:color w:val="000000" w:themeColor="text1"/>
          <w:sz w:val="32"/>
          <w:szCs w:val="32"/>
          <w:u w:val="none"/>
          <w:vertAlign w:val="superscript"/>
        </w:rPr>
        <w:t>st</w:t>
      </w:r>
      <w:r w:rsidR="005F15C2">
        <w:rPr>
          <w:rStyle w:val="Hyperlink"/>
          <w:b/>
          <w:bCs/>
          <w:color w:val="000000" w:themeColor="text1"/>
          <w:sz w:val="32"/>
          <w:szCs w:val="32"/>
          <w:u w:val="none"/>
        </w:rPr>
        <w:t xml:space="preserve"> and September 1</w:t>
      </w:r>
      <w:r w:rsidR="005F15C2" w:rsidRPr="005F15C2">
        <w:rPr>
          <w:rStyle w:val="Hyperlink"/>
          <w:b/>
          <w:bCs/>
          <w:color w:val="000000" w:themeColor="text1"/>
          <w:sz w:val="32"/>
          <w:szCs w:val="32"/>
          <w:u w:val="none"/>
          <w:vertAlign w:val="superscript"/>
        </w:rPr>
        <w:t>st</w:t>
      </w:r>
      <w:r w:rsidR="005F15C2">
        <w:rPr>
          <w:rStyle w:val="Hyperlink"/>
          <w:b/>
          <w:bCs/>
          <w:color w:val="000000" w:themeColor="text1"/>
          <w:sz w:val="32"/>
          <w:szCs w:val="32"/>
          <w:u w:val="none"/>
        </w:rPr>
        <w:t xml:space="preserve"> at 7:00 PM on Zoom. Links will be </w:t>
      </w:r>
      <w:proofErr w:type="gramStart"/>
      <w:r w:rsidR="005F15C2">
        <w:rPr>
          <w:rStyle w:val="Hyperlink"/>
          <w:b/>
          <w:bCs/>
          <w:color w:val="000000" w:themeColor="text1"/>
          <w:sz w:val="32"/>
          <w:szCs w:val="32"/>
          <w:u w:val="none"/>
        </w:rPr>
        <w:t>send</w:t>
      </w:r>
      <w:proofErr w:type="gramEnd"/>
      <w:r w:rsidR="005F15C2">
        <w:rPr>
          <w:rStyle w:val="Hyperlink"/>
          <w:b/>
          <w:bCs/>
          <w:color w:val="000000" w:themeColor="text1"/>
          <w:sz w:val="32"/>
          <w:szCs w:val="32"/>
          <w:u w:val="none"/>
        </w:rPr>
        <w:t xml:space="preserve"> out via email to registered tutors and in the club GroupMe for unregistered members who would like to attend. </w:t>
      </w:r>
    </w:p>
    <w:p w14:paraId="3AA4F428" w14:textId="357BFBF5" w:rsidR="00E13AA6" w:rsidRPr="00E13AA6" w:rsidRDefault="00E13AA6" w:rsidP="00E13AA6">
      <w:pPr>
        <w:rPr>
          <w:b/>
          <w:bCs/>
          <w:color w:val="000000" w:themeColor="text1"/>
          <w:sz w:val="32"/>
          <w:szCs w:val="32"/>
        </w:rPr>
      </w:pPr>
    </w:p>
    <w:p w14:paraId="188F8CC7" w14:textId="7A97EA4A" w:rsidR="00267443" w:rsidRDefault="00267443" w:rsidP="00267443">
      <w:pPr>
        <w:rPr>
          <w:b/>
          <w:bCs/>
          <w:sz w:val="32"/>
          <w:szCs w:val="32"/>
        </w:rPr>
      </w:pPr>
      <w:r w:rsidRPr="00F63A8F">
        <w:rPr>
          <w:b/>
          <w:bCs/>
          <w:sz w:val="32"/>
          <w:szCs w:val="32"/>
        </w:rPr>
        <w:t xml:space="preserve">Expectations for a UNC tutor with Semillas de Unidad: </w:t>
      </w:r>
      <w:r w:rsidR="00825C88" w:rsidRPr="00F63A8F">
        <w:rPr>
          <w:b/>
          <w:bCs/>
          <w:sz w:val="32"/>
          <w:szCs w:val="32"/>
        </w:rPr>
        <w:t xml:space="preserve"> </w:t>
      </w:r>
    </w:p>
    <w:p w14:paraId="31040F1F" w14:textId="77777777" w:rsidR="00F63A8F" w:rsidRPr="00F63A8F" w:rsidRDefault="00F63A8F" w:rsidP="00267443">
      <w:pPr>
        <w:rPr>
          <w:b/>
          <w:bCs/>
          <w:sz w:val="32"/>
          <w:szCs w:val="32"/>
        </w:rPr>
      </w:pPr>
    </w:p>
    <w:p w14:paraId="03FDAB1E" w14:textId="0DA0E298" w:rsidR="00267443" w:rsidRPr="00F63A8F" w:rsidRDefault="00267443" w:rsidP="00267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3A8F">
        <w:rPr>
          <w:sz w:val="28"/>
          <w:szCs w:val="28"/>
        </w:rPr>
        <w:t>Weekly hour</w:t>
      </w:r>
      <w:r w:rsidR="003638E2">
        <w:rPr>
          <w:sz w:val="28"/>
          <w:szCs w:val="28"/>
        </w:rPr>
        <w:t>-long</w:t>
      </w:r>
      <w:r w:rsidRPr="00F63A8F">
        <w:rPr>
          <w:sz w:val="28"/>
          <w:szCs w:val="28"/>
        </w:rPr>
        <w:t xml:space="preserve"> Zoom tutoring sessions with a K-8 student </w:t>
      </w:r>
    </w:p>
    <w:p w14:paraId="16FCF5DC" w14:textId="1154265B" w:rsidR="00267443" w:rsidRPr="00F63A8F" w:rsidRDefault="00267443" w:rsidP="00267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Regular weekly communication with your student/student’s parent/guardian/caretaker </w:t>
      </w:r>
    </w:p>
    <w:p w14:paraId="64503C96" w14:textId="18920907" w:rsidR="00267443" w:rsidRPr="00F63A8F" w:rsidRDefault="00267443" w:rsidP="00267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Commitment to showing up to weekly tutoring sessions </w:t>
      </w:r>
    </w:p>
    <w:p w14:paraId="35711E32" w14:textId="18C5B475" w:rsidR="00267443" w:rsidRPr="00F63A8F" w:rsidRDefault="00267443" w:rsidP="00267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Courteous, gracious communication with both your student/student’s parent/guardian/caretaker </w:t>
      </w:r>
    </w:p>
    <w:p w14:paraId="065EE748" w14:textId="59B8DC67" w:rsidR="00E24538" w:rsidRPr="00D129E2" w:rsidRDefault="00267443" w:rsidP="005B1B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Effectively curate and foster a healthy, inclusive learning environment </w:t>
      </w:r>
    </w:p>
    <w:p w14:paraId="298AED9C" w14:textId="2D28C695" w:rsidR="005B1B58" w:rsidRPr="00390DB7" w:rsidRDefault="005B1B58" w:rsidP="005B1B58">
      <w:pPr>
        <w:rPr>
          <w:b/>
          <w:bCs/>
          <w:sz w:val="32"/>
          <w:szCs w:val="32"/>
        </w:rPr>
      </w:pPr>
      <w:r w:rsidRPr="00390DB7">
        <w:rPr>
          <w:b/>
          <w:bCs/>
          <w:sz w:val="32"/>
          <w:szCs w:val="32"/>
        </w:rPr>
        <w:lastRenderedPageBreak/>
        <w:t xml:space="preserve">What does </w:t>
      </w:r>
      <w:proofErr w:type="gramStart"/>
      <w:r w:rsidRPr="00390DB7">
        <w:rPr>
          <w:b/>
          <w:bCs/>
          <w:sz w:val="32"/>
          <w:szCs w:val="32"/>
        </w:rPr>
        <w:t>tutoring</w:t>
      </w:r>
      <w:proofErr w:type="gramEnd"/>
      <w:r w:rsidRPr="00390DB7">
        <w:rPr>
          <w:b/>
          <w:bCs/>
          <w:sz w:val="32"/>
          <w:szCs w:val="32"/>
        </w:rPr>
        <w:t xml:space="preserve"> look like through </w:t>
      </w:r>
      <w:proofErr w:type="spellStart"/>
      <w:r w:rsidRPr="00390DB7">
        <w:rPr>
          <w:b/>
          <w:bCs/>
          <w:sz w:val="32"/>
          <w:szCs w:val="32"/>
        </w:rPr>
        <w:t>Semillas</w:t>
      </w:r>
      <w:proofErr w:type="spellEnd"/>
      <w:r w:rsidRPr="00390DB7">
        <w:rPr>
          <w:b/>
          <w:bCs/>
          <w:sz w:val="32"/>
          <w:szCs w:val="32"/>
        </w:rPr>
        <w:t xml:space="preserve"> de Unidad</w:t>
      </w:r>
      <w:r w:rsidR="00FF3927">
        <w:rPr>
          <w:b/>
          <w:bCs/>
          <w:sz w:val="32"/>
          <w:szCs w:val="32"/>
        </w:rPr>
        <w:t>?</w:t>
      </w:r>
      <w:r w:rsidRPr="00390DB7">
        <w:rPr>
          <w:b/>
          <w:bCs/>
          <w:sz w:val="32"/>
          <w:szCs w:val="32"/>
        </w:rPr>
        <w:t xml:space="preserve"> </w:t>
      </w:r>
    </w:p>
    <w:p w14:paraId="4FAF8C00" w14:textId="77777777" w:rsidR="005B1B58" w:rsidRPr="00F63A8F" w:rsidRDefault="005B1B58" w:rsidP="005B1B58">
      <w:pPr>
        <w:rPr>
          <w:b/>
          <w:bCs/>
          <w:sz w:val="28"/>
          <w:szCs w:val="28"/>
        </w:rPr>
      </w:pPr>
    </w:p>
    <w:p w14:paraId="670900A3" w14:textId="77777777" w:rsidR="00F63A8F" w:rsidRDefault="00825C88" w:rsidP="00F63A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A8F">
        <w:rPr>
          <w:sz w:val="28"/>
          <w:szCs w:val="28"/>
        </w:rPr>
        <w:t>Contact your student/student’s parent/guardian</w:t>
      </w:r>
      <w:r w:rsidR="005B1B58" w:rsidRPr="00F63A8F">
        <w:rPr>
          <w:sz w:val="28"/>
          <w:szCs w:val="28"/>
        </w:rPr>
        <w:t>/caretaker</w:t>
      </w:r>
      <w:r w:rsidRPr="00F63A8F">
        <w:rPr>
          <w:sz w:val="28"/>
          <w:szCs w:val="28"/>
        </w:rPr>
        <w:t xml:space="preserve"> weekly with tutoring updates </w:t>
      </w:r>
      <w:r w:rsidR="005B1B58" w:rsidRPr="00F63A8F">
        <w:rPr>
          <w:sz w:val="28"/>
          <w:szCs w:val="28"/>
        </w:rPr>
        <w:t xml:space="preserve">via text message, email, or both </w:t>
      </w:r>
    </w:p>
    <w:p w14:paraId="4067C908" w14:textId="550B2266" w:rsidR="00F63A8F" w:rsidRPr="00F63A8F" w:rsidRDefault="00F63A8F" w:rsidP="00F63A8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The contact information will be shared with you once tutoring starts! </w:t>
      </w:r>
    </w:p>
    <w:p w14:paraId="1008BE27" w14:textId="27D3646F" w:rsidR="00F63A8F" w:rsidRPr="00F63A8F" w:rsidRDefault="00F63A8F" w:rsidP="00F63A8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63A8F">
        <w:rPr>
          <w:sz w:val="28"/>
          <w:szCs w:val="28"/>
        </w:rPr>
        <w:t>Maintain contact with student/student’s</w:t>
      </w:r>
      <w:r>
        <w:rPr>
          <w:sz w:val="28"/>
          <w:szCs w:val="28"/>
        </w:rPr>
        <w:t xml:space="preserve"> </w:t>
      </w:r>
      <w:r w:rsidRPr="00F63A8F">
        <w:rPr>
          <w:sz w:val="28"/>
          <w:szCs w:val="28"/>
        </w:rPr>
        <w:t xml:space="preserve">parent/guardian/caretaker throughout the school year </w:t>
      </w:r>
    </w:p>
    <w:p w14:paraId="609AE0D6" w14:textId="1F45362D" w:rsidR="00825C88" w:rsidRPr="00F63A8F" w:rsidRDefault="00825C88" w:rsidP="00825C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Set up recurring Zoom meetings for your student to log </w:t>
      </w:r>
      <w:r w:rsidR="00267443" w:rsidRPr="00F63A8F">
        <w:rPr>
          <w:sz w:val="28"/>
          <w:szCs w:val="28"/>
        </w:rPr>
        <w:t>on to</w:t>
      </w:r>
      <w:r w:rsidRPr="00F63A8F">
        <w:rPr>
          <w:sz w:val="28"/>
          <w:szCs w:val="28"/>
        </w:rPr>
        <w:t xml:space="preserve"> each week</w:t>
      </w:r>
    </w:p>
    <w:p w14:paraId="3D3C1824" w14:textId="3EDDB7A3" w:rsidR="005B1B58" w:rsidRPr="00F63A8F" w:rsidRDefault="005B1B58" w:rsidP="005B1B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The Zoom link can be a “scheduled” meeting, or simply the information for your own “personal” </w:t>
      </w:r>
      <w:r w:rsidR="00F63A8F" w:rsidRPr="00F63A8F">
        <w:rPr>
          <w:sz w:val="28"/>
          <w:szCs w:val="28"/>
        </w:rPr>
        <w:t xml:space="preserve">Zoom meeting! </w:t>
      </w:r>
    </w:p>
    <w:p w14:paraId="5500E4C5" w14:textId="70094468" w:rsidR="00825C88" w:rsidRPr="00F63A8F" w:rsidRDefault="005B1B58" w:rsidP="00825C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A8F">
        <w:rPr>
          <w:sz w:val="28"/>
          <w:szCs w:val="28"/>
        </w:rPr>
        <w:t xml:space="preserve">Assist your student with their </w:t>
      </w:r>
      <w:r w:rsidR="00F63A8F" w:rsidRPr="00F63A8F">
        <w:rPr>
          <w:sz w:val="28"/>
          <w:szCs w:val="28"/>
        </w:rPr>
        <w:t xml:space="preserve">academic needs, such as talking through practice problems, listening to them read aloud, showing them tutorial videos (BrainPOP), etc. </w:t>
      </w:r>
    </w:p>
    <w:p w14:paraId="2E92426B" w14:textId="4CD12C4A" w:rsidR="00F63A8F" w:rsidRDefault="00F63A8F" w:rsidP="00F63A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Pr="00F63A8F">
        <w:rPr>
          <w:sz w:val="28"/>
          <w:szCs w:val="28"/>
        </w:rPr>
        <w:t xml:space="preserve"> will have </w:t>
      </w:r>
      <w:r>
        <w:rPr>
          <w:sz w:val="28"/>
          <w:szCs w:val="28"/>
        </w:rPr>
        <w:t xml:space="preserve">their own academic needs that could fluctuate as the school year progresses – be flexible with each week’s needs! </w:t>
      </w:r>
    </w:p>
    <w:p w14:paraId="0F9CFF1F" w14:textId="691C5B36" w:rsidR="00390DB7" w:rsidRPr="00F63A8F" w:rsidRDefault="00390DB7" w:rsidP="00F63A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Utilize the annotation tools, screen sharing abilities, dual-screen (if applicable) features of Zoom to make tutoring more engaging! </w:t>
      </w:r>
    </w:p>
    <w:p w14:paraId="47906F36" w14:textId="3E1DD870" w:rsidR="00825C88" w:rsidRPr="00075CF0" w:rsidRDefault="00075CF0" w:rsidP="00825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75CF0">
        <w:rPr>
          <w:sz w:val="28"/>
          <w:szCs w:val="28"/>
        </w:rPr>
        <w:t>Get to know your student</w:t>
      </w:r>
      <w:r>
        <w:rPr>
          <w:sz w:val="28"/>
          <w:szCs w:val="28"/>
        </w:rPr>
        <w:t xml:space="preserve">! Icebreakers, jokes, etc. are a great way to cultivate relationships! </w:t>
      </w:r>
    </w:p>
    <w:p w14:paraId="245CFC86" w14:textId="7FB477A6" w:rsidR="00825C88" w:rsidRDefault="00825C88" w:rsidP="00075CF0">
      <w:pPr>
        <w:ind w:left="434"/>
        <w:rPr>
          <w:b/>
          <w:bCs/>
        </w:rPr>
      </w:pPr>
    </w:p>
    <w:p w14:paraId="495F2792" w14:textId="22F1B364" w:rsidR="00075CF0" w:rsidRPr="00075CF0" w:rsidRDefault="00075CF0" w:rsidP="00075CF0">
      <w:pPr>
        <w:rPr>
          <w:b/>
          <w:bCs/>
          <w:sz w:val="32"/>
          <w:szCs w:val="32"/>
        </w:rPr>
      </w:pPr>
      <w:r w:rsidRPr="00075CF0">
        <w:rPr>
          <w:b/>
          <w:bCs/>
          <w:sz w:val="32"/>
          <w:szCs w:val="32"/>
        </w:rPr>
        <w:t xml:space="preserve">How do I become a tutor through </w:t>
      </w:r>
      <w:proofErr w:type="spellStart"/>
      <w:r w:rsidRPr="00075CF0">
        <w:rPr>
          <w:b/>
          <w:bCs/>
          <w:sz w:val="32"/>
          <w:szCs w:val="32"/>
        </w:rPr>
        <w:t>Semillas</w:t>
      </w:r>
      <w:proofErr w:type="spellEnd"/>
      <w:r w:rsidRPr="00075CF0">
        <w:rPr>
          <w:b/>
          <w:bCs/>
          <w:sz w:val="32"/>
          <w:szCs w:val="32"/>
        </w:rPr>
        <w:t xml:space="preserve"> de Unidad</w:t>
      </w:r>
      <w:r w:rsidR="003638E2">
        <w:rPr>
          <w:b/>
          <w:bCs/>
          <w:sz w:val="32"/>
          <w:szCs w:val="32"/>
        </w:rPr>
        <w:t>?</w:t>
      </w:r>
    </w:p>
    <w:p w14:paraId="7B0A5B1D" w14:textId="575671A0" w:rsidR="00075CF0" w:rsidRDefault="00075CF0" w:rsidP="00075CF0">
      <w:pPr>
        <w:ind w:left="434"/>
        <w:rPr>
          <w:b/>
          <w:bCs/>
        </w:rPr>
      </w:pPr>
    </w:p>
    <w:p w14:paraId="2A51FE56" w14:textId="5A8A3697" w:rsidR="00075CF0" w:rsidRPr="00075CF0" w:rsidRDefault="00075CF0" w:rsidP="00075CF0">
      <w:pPr>
        <w:ind w:left="434"/>
        <w:rPr>
          <w:sz w:val="28"/>
          <w:szCs w:val="28"/>
        </w:rPr>
      </w:pPr>
      <w:r w:rsidRPr="00075CF0">
        <w:rPr>
          <w:sz w:val="28"/>
          <w:szCs w:val="28"/>
        </w:rPr>
        <w:t xml:space="preserve">1. Register by filling out the digital “Tutor Registration Form” </w:t>
      </w:r>
    </w:p>
    <w:p w14:paraId="035D28BC" w14:textId="5D06DBCE" w:rsidR="00075CF0" w:rsidRDefault="00075CF0" w:rsidP="00075CF0">
      <w:pPr>
        <w:ind w:left="434"/>
        <w:rPr>
          <w:color w:val="000000" w:themeColor="text1"/>
          <w:sz w:val="28"/>
          <w:szCs w:val="28"/>
        </w:rPr>
      </w:pPr>
      <w:r w:rsidRPr="003638E2">
        <w:rPr>
          <w:color w:val="000000" w:themeColor="text1"/>
          <w:sz w:val="28"/>
          <w:szCs w:val="28"/>
        </w:rPr>
        <w:t xml:space="preserve">2. Complete a background check </w:t>
      </w:r>
      <w:r w:rsidR="003638E2" w:rsidRPr="003638E2">
        <w:rPr>
          <w:color w:val="000000" w:themeColor="text1"/>
          <w:sz w:val="28"/>
          <w:szCs w:val="28"/>
        </w:rPr>
        <w:t>provided by Fiesta Cristiana at the orientation meeting on September 1</w:t>
      </w:r>
      <w:r w:rsidR="003638E2" w:rsidRPr="003638E2">
        <w:rPr>
          <w:color w:val="000000" w:themeColor="text1"/>
          <w:sz w:val="28"/>
          <w:szCs w:val="28"/>
          <w:vertAlign w:val="superscript"/>
        </w:rPr>
        <w:t>st</w:t>
      </w:r>
    </w:p>
    <w:p w14:paraId="6B2B5C0E" w14:textId="04B01354" w:rsidR="003638E2" w:rsidRPr="003638E2" w:rsidRDefault="003638E2" w:rsidP="00075CF0">
      <w:pPr>
        <w:ind w:left="4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075CF0">
        <w:rPr>
          <w:color w:val="000000" w:themeColor="text1"/>
          <w:sz w:val="28"/>
          <w:szCs w:val="28"/>
        </w:rPr>
        <w:t>Contact your student’s parent/guardian/caretaker</w:t>
      </w:r>
      <w:r>
        <w:rPr>
          <w:color w:val="000000" w:themeColor="text1"/>
          <w:sz w:val="28"/>
          <w:szCs w:val="28"/>
        </w:rPr>
        <w:t xml:space="preserve"> after receiving your tutor pairing</w:t>
      </w:r>
    </w:p>
    <w:p w14:paraId="7726DF75" w14:textId="67008B96" w:rsidR="00075CF0" w:rsidRPr="00075CF0" w:rsidRDefault="003638E2" w:rsidP="003638E2">
      <w:pPr>
        <w:ind w:left="4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075CF0" w:rsidRPr="00075CF0">
        <w:rPr>
          <w:color w:val="000000" w:themeColor="text1"/>
          <w:sz w:val="28"/>
          <w:szCs w:val="28"/>
        </w:rPr>
        <w:t xml:space="preserve"> Set up your tutoring Zoom meeting</w:t>
      </w:r>
      <w:r>
        <w:rPr>
          <w:color w:val="000000" w:themeColor="text1"/>
          <w:sz w:val="28"/>
          <w:szCs w:val="28"/>
        </w:rPr>
        <w:t xml:space="preserve"> link and agree on a day and time for weekly sessions</w:t>
      </w:r>
    </w:p>
    <w:p w14:paraId="68992969" w14:textId="7CA1F0A2" w:rsidR="00075CF0" w:rsidRPr="00075CF0" w:rsidRDefault="00075CF0" w:rsidP="00075CF0">
      <w:pPr>
        <w:ind w:left="434"/>
        <w:rPr>
          <w:color w:val="000000" w:themeColor="text1"/>
          <w:sz w:val="28"/>
          <w:szCs w:val="28"/>
        </w:rPr>
      </w:pPr>
      <w:r w:rsidRPr="00075CF0">
        <w:rPr>
          <w:color w:val="000000" w:themeColor="text1"/>
          <w:sz w:val="28"/>
          <w:szCs w:val="28"/>
        </w:rPr>
        <w:t xml:space="preserve">5. Start tutoring! </w:t>
      </w:r>
    </w:p>
    <w:p w14:paraId="72435037" w14:textId="59EAB285" w:rsidR="00825C88" w:rsidRDefault="00825C88" w:rsidP="00075CF0">
      <w:pPr>
        <w:rPr>
          <w:b/>
          <w:bCs/>
          <w:sz w:val="36"/>
          <w:szCs w:val="36"/>
        </w:rPr>
      </w:pPr>
    </w:p>
    <w:p w14:paraId="1BCF700F" w14:textId="388E771D" w:rsidR="00E24538" w:rsidRDefault="00E24538" w:rsidP="00075CF0">
      <w:pPr>
        <w:rPr>
          <w:b/>
          <w:bCs/>
          <w:sz w:val="36"/>
          <w:szCs w:val="36"/>
        </w:rPr>
      </w:pPr>
    </w:p>
    <w:p w14:paraId="4C7C6A01" w14:textId="5BFB735D" w:rsidR="00992DC7" w:rsidRDefault="00992DC7" w:rsidP="00075CF0">
      <w:pPr>
        <w:rPr>
          <w:b/>
          <w:bCs/>
          <w:sz w:val="36"/>
          <w:szCs w:val="36"/>
        </w:rPr>
      </w:pPr>
    </w:p>
    <w:p w14:paraId="5885B02B" w14:textId="77777777" w:rsidR="00992DC7" w:rsidRDefault="00992DC7" w:rsidP="00075CF0">
      <w:pPr>
        <w:rPr>
          <w:b/>
          <w:bCs/>
          <w:sz w:val="36"/>
          <w:szCs w:val="36"/>
        </w:rPr>
      </w:pPr>
    </w:p>
    <w:p w14:paraId="44F7F52F" w14:textId="194CF36E" w:rsidR="00E24538" w:rsidRDefault="00E24538" w:rsidP="00075CF0">
      <w:pPr>
        <w:rPr>
          <w:b/>
          <w:bCs/>
          <w:sz w:val="36"/>
          <w:szCs w:val="36"/>
        </w:rPr>
      </w:pPr>
    </w:p>
    <w:p w14:paraId="382384F9" w14:textId="77777777" w:rsidR="00992DC7" w:rsidRDefault="00992DC7" w:rsidP="00075CF0">
      <w:pPr>
        <w:rPr>
          <w:b/>
          <w:bCs/>
          <w:sz w:val="36"/>
          <w:szCs w:val="36"/>
        </w:rPr>
      </w:pPr>
    </w:p>
    <w:p w14:paraId="51C0BEC6" w14:textId="77CB0777" w:rsidR="00C43C61" w:rsidRDefault="00C43C61" w:rsidP="00C43C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Semillas de Unidad Questions &amp; Answers </w:t>
      </w:r>
    </w:p>
    <w:p w14:paraId="1F7963F1" w14:textId="77777777" w:rsidR="00825C88" w:rsidRDefault="00825C88" w:rsidP="00825C88">
      <w:pPr>
        <w:rPr>
          <w:b/>
          <w:bCs/>
          <w:sz w:val="36"/>
          <w:szCs w:val="36"/>
        </w:rPr>
      </w:pPr>
    </w:p>
    <w:p w14:paraId="15434AD2" w14:textId="40D75234" w:rsidR="00825C88" w:rsidRPr="00C43C61" w:rsidRDefault="00825C88" w:rsidP="00825C88">
      <w:pPr>
        <w:rPr>
          <w:b/>
          <w:bCs/>
          <w:sz w:val="32"/>
          <w:szCs w:val="32"/>
        </w:rPr>
      </w:pPr>
      <w:r w:rsidRPr="00C43C61">
        <w:rPr>
          <w:b/>
          <w:bCs/>
          <w:sz w:val="32"/>
          <w:szCs w:val="32"/>
        </w:rPr>
        <w:t xml:space="preserve">1. What is Semillas de Unidad? </w:t>
      </w:r>
    </w:p>
    <w:p w14:paraId="61E109AB" w14:textId="113CC8C7" w:rsidR="00825C88" w:rsidRDefault="00825C88" w:rsidP="00825C88">
      <w:pPr>
        <w:rPr>
          <w:b/>
          <w:bCs/>
          <w:sz w:val="36"/>
          <w:szCs w:val="36"/>
        </w:rPr>
      </w:pPr>
    </w:p>
    <w:p w14:paraId="23EB81A4" w14:textId="1A7F40CC" w:rsidR="00825C88" w:rsidRPr="00C43C61" w:rsidRDefault="00825C88" w:rsidP="00825C88">
      <w:pPr>
        <w:rPr>
          <w:sz w:val="28"/>
          <w:szCs w:val="28"/>
        </w:rPr>
      </w:pPr>
      <w:r w:rsidRPr="00C43C61">
        <w:rPr>
          <w:sz w:val="28"/>
          <w:szCs w:val="28"/>
        </w:rPr>
        <w:t>Semillas de Unidad (</w:t>
      </w:r>
      <w:proofErr w:type="spellStart"/>
      <w:r w:rsidRPr="00C43C61">
        <w:rPr>
          <w:sz w:val="28"/>
          <w:szCs w:val="28"/>
        </w:rPr>
        <w:t>SdU</w:t>
      </w:r>
      <w:proofErr w:type="spellEnd"/>
      <w:r w:rsidRPr="00C43C61">
        <w:rPr>
          <w:sz w:val="28"/>
          <w:szCs w:val="28"/>
        </w:rPr>
        <w:t xml:space="preserve">) is a </w:t>
      </w:r>
      <w:r w:rsidR="003638E2">
        <w:rPr>
          <w:sz w:val="28"/>
          <w:szCs w:val="28"/>
        </w:rPr>
        <w:t>tutoring ministry</w:t>
      </w:r>
      <w:r w:rsidRPr="00C43C61">
        <w:rPr>
          <w:sz w:val="28"/>
          <w:szCs w:val="28"/>
        </w:rPr>
        <w:t xml:space="preserve"> </w:t>
      </w:r>
      <w:r w:rsidR="003638E2">
        <w:rPr>
          <w:sz w:val="28"/>
          <w:szCs w:val="28"/>
        </w:rPr>
        <w:t xml:space="preserve">run </w:t>
      </w:r>
      <w:r w:rsidRPr="00C43C61">
        <w:rPr>
          <w:sz w:val="28"/>
          <w:szCs w:val="28"/>
        </w:rPr>
        <w:t xml:space="preserve">through Fiesta Cristiana, a church in Apex, NC. This program focuses on tutoring students K-8 on all academic related endeavors for Hispanic-Latino/a students. </w:t>
      </w:r>
      <w:r w:rsidR="003638E2">
        <w:rPr>
          <w:sz w:val="28"/>
          <w:szCs w:val="28"/>
        </w:rPr>
        <w:t xml:space="preserve">More information about the program can be found at </w:t>
      </w:r>
      <w:hyperlink r:id="rId8" w:history="1">
        <w:r w:rsidR="003638E2" w:rsidRPr="00FC062E">
          <w:rPr>
            <w:rStyle w:val="Hyperlink"/>
            <w:sz w:val="28"/>
            <w:szCs w:val="28"/>
          </w:rPr>
          <w:t>http://www.encounteringeducation.com/</w:t>
        </w:r>
      </w:hyperlink>
      <w:r w:rsidR="003638E2">
        <w:rPr>
          <w:sz w:val="28"/>
          <w:szCs w:val="28"/>
        </w:rPr>
        <w:t xml:space="preserve">. </w:t>
      </w:r>
    </w:p>
    <w:p w14:paraId="56454556" w14:textId="3A81D952" w:rsidR="00825C88" w:rsidRDefault="00825C88" w:rsidP="00825C88">
      <w:pPr>
        <w:rPr>
          <w:b/>
          <w:bCs/>
          <w:sz w:val="36"/>
          <w:szCs w:val="36"/>
        </w:rPr>
      </w:pPr>
    </w:p>
    <w:p w14:paraId="227AF9E7" w14:textId="381C4E1B" w:rsidR="00825C88" w:rsidRPr="00C43C61" w:rsidRDefault="00825C88" w:rsidP="00825C88">
      <w:pPr>
        <w:rPr>
          <w:b/>
          <w:bCs/>
          <w:sz w:val="32"/>
          <w:szCs w:val="32"/>
        </w:rPr>
      </w:pPr>
      <w:r w:rsidRPr="00C43C61">
        <w:rPr>
          <w:b/>
          <w:bCs/>
          <w:sz w:val="32"/>
          <w:szCs w:val="32"/>
        </w:rPr>
        <w:t>2. What is “Semillas de Unidad at UNC</w:t>
      </w:r>
      <w:r w:rsidR="00E13AA6">
        <w:rPr>
          <w:b/>
          <w:bCs/>
          <w:sz w:val="32"/>
          <w:szCs w:val="32"/>
        </w:rPr>
        <w:t xml:space="preserve"> Chapel Hill</w:t>
      </w:r>
      <w:r w:rsidRPr="00C43C61">
        <w:rPr>
          <w:b/>
          <w:bCs/>
          <w:sz w:val="32"/>
          <w:szCs w:val="32"/>
        </w:rPr>
        <w:t xml:space="preserve">?” </w:t>
      </w:r>
    </w:p>
    <w:p w14:paraId="41E16949" w14:textId="7F90E58A" w:rsidR="00825C88" w:rsidRDefault="00825C88" w:rsidP="00825C88">
      <w:pPr>
        <w:rPr>
          <w:b/>
          <w:bCs/>
          <w:sz w:val="36"/>
          <w:szCs w:val="36"/>
        </w:rPr>
      </w:pPr>
    </w:p>
    <w:p w14:paraId="3D8F5C33" w14:textId="25924C98" w:rsidR="00825C88" w:rsidRDefault="003638E2" w:rsidP="00825C88">
      <w:pPr>
        <w:rPr>
          <w:sz w:val="28"/>
          <w:szCs w:val="28"/>
        </w:rPr>
      </w:pPr>
      <w:r>
        <w:rPr>
          <w:sz w:val="28"/>
          <w:szCs w:val="28"/>
        </w:rPr>
        <w:t xml:space="preserve">In December 2020, UNC Chapel Hill students started an official student organization in partnership with Fiesta Cristiana in order to establish a relationship with the program and build a volunteer base of UNC students. Since the club was founded, it has grown into a bilingual community of students who share an interest in engaging with the local Latinx community and learning about </w:t>
      </w:r>
      <w:r w:rsidR="00E13AA6">
        <w:rPr>
          <w:sz w:val="28"/>
          <w:szCs w:val="28"/>
        </w:rPr>
        <w:t>Hispanic language and culture.</w:t>
      </w:r>
      <w:r>
        <w:rPr>
          <w:sz w:val="28"/>
          <w:szCs w:val="28"/>
        </w:rPr>
        <w:t xml:space="preserve"> </w:t>
      </w:r>
      <w:proofErr w:type="spellStart"/>
      <w:r w:rsidR="00E13AA6">
        <w:rPr>
          <w:sz w:val="28"/>
          <w:szCs w:val="28"/>
        </w:rPr>
        <w:t>Semillas</w:t>
      </w:r>
      <w:proofErr w:type="spellEnd"/>
      <w:r w:rsidR="00E13AA6">
        <w:rPr>
          <w:sz w:val="28"/>
          <w:szCs w:val="28"/>
        </w:rPr>
        <w:t xml:space="preserve"> de Unidad at UNC </w:t>
      </w:r>
      <w:r w:rsidR="00825C88" w:rsidRPr="00C43C61">
        <w:rPr>
          <w:sz w:val="28"/>
          <w:szCs w:val="28"/>
        </w:rPr>
        <w:t xml:space="preserve">focuses not only on the tutoring </w:t>
      </w:r>
      <w:r w:rsidR="00E13AA6">
        <w:rPr>
          <w:sz w:val="28"/>
          <w:szCs w:val="28"/>
        </w:rPr>
        <w:t>partnership with Fiesta Cristiana</w:t>
      </w:r>
      <w:r w:rsidR="00825C88" w:rsidRPr="00C43C61">
        <w:rPr>
          <w:sz w:val="28"/>
          <w:szCs w:val="28"/>
        </w:rPr>
        <w:t xml:space="preserve">, but also </w:t>
      </w:r>
      <w:r w:rsidR="00E13AA6">
        <w:rPr>
          <w:sz w:val="28"/>
          <w:szCs w:val="28"/>
        </w:rPr>
        <w:t xml:space="preserve">works to fundraise for various causes and organizes events to provide volunteering and social opportunities to its members. </w:t>
      </w:r>
      <w:r w:rsidR="00825C88" w:rsidRPr="00C43C61">
        <w:rPr>
          <w:sz w:val="28"/>
          <w:szCs w:val="28"/>
        </w:rPr>
        <w:t>Tutoring</w:t>
      </w:r>
      <w:r w:rsidR="00E13AA6">
        <w:rPr>
          <w:sz w:val="28"/>
          <w:szCs w:val="28"/>
        </w:rPr>
        <w:t xml:space="preserve"> through Fiesta Cristiana</w:t>
      </w:r>
      <w:r w:rsidR="00825C88" w:rsidRPr="00C43C61">
        <w:rPr>
          <w:sz w:val="28"/>
          <w:szCs w:val="28"/>
        </w:rPr>
        <w:t xml:space="preserve"> is just one aspect of this club</w:t>
      </w:r>
      <w:r w:rsidR="00E13AA6">
        <w:rPr>
          <w:sz w:val="28"/>
          <w:szCs w:val="28"/>
        </w:rPr>
        <w:t xml:space="preserve"> and you can be involved regardless of if you are a registered tutor</w:t>
      </w:r>
      <w:r w:rsidR="00825C88" w:rsidRPr="00C43C61">
        <w:rPr>
          <w:sz w:val="28"/>
          <w:szCs w:val="28"/>
        </w:rPr>
        <w:t xml:space="preserve">. </w:t>
      </w:r>
    </w:p>
    <w:p w14:paraId="789134F6" w14:textId="49AF3128" w:rsidR="00645791" w:rsidRDefault="00645791" w:rsidP="00825C88">
      <w:pPr>
        <w:rPr>
          <w:sz w:val="28"/>
          <w:szCs w:val="28"/>
        </w:rPr>
      </w:pPr>
    </w:p>
    <w:p w14:paraId="60FD9808" w14:textId="236B02A3" w:rsidR="00645791" w:rsidRDefault="00645791" w:rsidP="00825C88">
      <w:pPr>
        <w:rPr>
          <w:sz w:val="28"/>
          <w:szCs w:val="28"/>
        </w:rPr>
      </w:pPr>
      <w:r>
        <w:rPr>
          <w:sz w:val="28"/>
          <w:szCs w:val="28"/>
        </w:rPr>
        <w:t xml:space="preserve">Heel Life Page: </w:t>
      </w:r>
      <w:r w:rsidRPr="00645791">
        <w:rPr>
          <w:sz w:val="28"/>
          <w:szCs w:val="28"/>
        </w:rPr>
        <w:t>https://heellife.unc.edu/organization/se</w:t>
      </w:r>
      <w:r w:rsidR="005F15C2">
        <w:rPr>
          <w:sz w:val="28"/>
          <w:szCs w:val="28"/>
        </w:rPr>
        <w:t>edsofunity</w:t>
      </w:r>
    </w:p>
    <w:p w14:paraId="0D6DE49D" w14:textId="4DA18D1B" w:rsidR="00645791" w:rsidRDefault="00645791" w:rsidP="00825C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Groupme</w:t>
      </w:r>
      <w:proofErr w:type="spellEnd"/>
      <w:r>
        <w:rPr>
          <w:sz w:val="28"/>
          <w:szCs w:val="28"/>
        </w:rPr>
        <w:t xml:space="preserve">: </w:t>
      </w:r>
      <w:hyperlink r:id="rId9" w:history="1">
        <w:r w:rsidRPr="00FC062E">
          <w:rPr>
            <w:rStyle w:val="Hyperlink"/>
            <w:sz w:val="28"/>
            <w:szCs w:val="28"/>
          </w:rPr>
          <w:t>https://groupme.com/join_group/6</w:t>
        </w:r>
        <w:r w:rsidRPr="00FC062E">
          <w:rPr>
            <w:rStyle w:val="Hyperlink"/>
            <w:sz w:val="28"/>
            <w:szCs w:val="28"/>
          </w:rPr>
          <w:t>9</w:t>
        </w:r>
        <w:r w:rsidRPr="00FC062E">
          <w:rPr>
            <w:rStyle w:val="Hyperlink"/>
            <w:sz w:val="28"/>
            <w:szCs w:val="28"/>
          </w:rPr>
          <w:t>8</w:t>
        </w:r>
        <w:r w:rsidRPr="00FC062E">
          <w:rPr>
            <w:rStyle w:val="Hyperlink"/>
            <w:sz w:val="28"/>
            <w:szCs w:val="28"/>
          </w:rPr>
          <w:t>69404/21c9ftWW</w:t>
        </w:r>
      </w:hyperlink>
    </w:p>
    <w:p w14:paraId="3EA1125A" w14:textId="3FA996DA" w:rsidR="00645791" w:rsidRDefault="00551B22" w:rsidP="00825C88">
      <w:pPr>
        <w:rPr>
          <w:sz w:val="28"/>
          <w:szCs w:val="28"/>
        </w:rPr>
      </w:pPr>
      <w:r>
        <w:rPr>
          <w:sz w:val="28"/>
          <w:szCs w:val="28"/>
        </w:rPr>
        <w:t>Instagram: @uncsemillas</w:t>
      </w:r>
    </w:p>
    <w:p w14:paraId="350D2497" w14:textId="418918D0" w:rsidR="00C43C61" w:rsidRDefault="00C43C61" w:rsidP="00825C88">
      <w:pPr>
        <w:rPr>
          <w:sz w:val="28"/>
          <w:szCs w:val="28"/>
        </w:rPr>
      </w:pPr>
    </w:p>
    <w:p w14:paraId="13C70607" w14:textId="7785D640" w:rsidR="00E13AA6" w:rsidRDefault="00E13AA6" w:rsidP="00E13A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Is </w:t>
      </w:r>
      <w:proofErr w:type="spellStart"/>
      <w:r>
        <w:rPr>
          <w:b/>
          <w:bCs/>
          <w:sz w:val="32"/>
          <w:szCs w:val="32"/>
        </w:rPr>
        <w:t>Semillas</w:t>
      </w:r>
      <w:proofErr w:type="spellEnd"/>
      <w:r>
        <w:rPr>
          <w:b/>
          <w:bCs/>
          <w:sz w:val="32"/>
          <w:szCs w:val="32"/>
        </w:rPr>
        <w:t xml:space="preserve"> de Unidad at UNC a religious organization?</w:t>
      </w:r>
    </w:p>
    <w:p w14:paraId="64794EB5" w14:textId="77777777" w:rsidR="00E24538" w:rsidRDefault="00E24538" w:rsidP="00E13AA6">
      <w:pPr>
        <w:rPr>
          <w:b/>
          <w:bCs/>
          <w:sz w:val="32"/>
          <w:szCs w:val="32"/>
        </w:rPr>
      </w:pPr>
    </w:p>
    <w:p w14:paraId="553EF55C" w14:textId="25AE76FE" w:rsidR="00E13AA6" w:rsidRPr="00E13AA6" w:rsidRDefault="00E13AA6" w:rsidP="00E13AA6">
      <w:pPr>
        <w:rPr>
          <w:sz w:val="28"/>
          <w:szCs w:val="28"/>
        </w:rPr>
      </w:pPr>
      <w:r>
        <w:rPr>
          <w:sz w:val="28"/>
          <w:szCs w:val="28"/>
        </w:rPr>
        <w:t xml:space="preserve">No, though we partner with Fiesta Cristiana for the tutoring aspect of this club, </w:t>
      </w:r>
      <w:proofErr w:type="spellStart"/>
      <w:r>
        <w:rPr>
          <w:sz w:val="28"/>
          <w:szCs w:val="28"/>
        </w:rPr>
        <w:t>SdU</w:t>
      </w:r>
      <w:proofErr w:type="spellEnd"/>
      <w:r>
        <w:rPr>
          <w:sz w:val="28"/>
          <w:szCs w:val="28"/>
        </w:rPr>
        <w:t xml:space="preserve"> at UNC is not affiliated with any religion. Anyone is welcome to join this club or become a registered tutor regardless of religious beliefs. </w:t>
      </w:r>
    </w:p>
    <w:p w14:paraId="4389AD38" w14:textId="229844EB" w:rsidR="00E13AA6" w:rsidRDefault="00E13AA6" w:rsidP="00825C88">
      <w:pPr>
        <w:rPr>
          <w:sz w:val="28"/>
          <w:szCs w:val="28"/>
        </w:rPr>
      </w:pPr>
    </w:p>
    <w:p w14:paraId="4698B759" w14:textId="6BBEB236" w:rsidR="00A37FCF" w:rsidRDefault="00A37FCF" w:rsidP="00825C88">
      <w:pPr>
        <w:rPr>
          <w:sz w:val="28"/>
          <w:szCs w:val="28"/>
        </w:rPr>
      </w:pPr>
    </w:p>
    <w:p w14:paraId="0DC7BC81" w14:textId="42975025" w:rsidR="00A37FCF" w:rsidRDefault="00A37FCF" w:rsidP="00825C88">
      <w:pPr>
        <w:rPr>
          <w:sz w:val="28"/>
          <w:szCs w:val="28"/>
        </w:rPr>
      </w:pPr>
    </w:p>
    <w:p w14:paraId="41EA6685" w14:textId="77777777" w:rsidR="00A37FCF" w:rsidRDefault="00A37FCF" w:rsidP="00825C88">
      <w:pPr>
        <w:rPr>
          <w:sz w:val="28"/>
          <w:szCs w:val="28"/>
        </w:rPr>
      </w:pPr>
    </w:p>
    <w:p w14:paraId="6FC48E96" w14:textId="4F2DF5D0" w:rsidR="00C43C61" w:rsidRPr="00C43C61" w:rsidRDefault="00E13AA6" w:rsidP="00825C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  <w:r w:rsidR="00C43C61" w:rsidRPr="00C43C61">
        <w:rPr>
          <w:b/>
          <w:bCs/>
          <w:sz w:val="32"/>
          <w:szCs w:val="32"/>
        </w:rPr>
        <w:t xml:space="preserve">. Do I need to speak Spanish in order to tutor? </w:t>
      </w:r>
    </w:p>
    <w:p w14:paraId="4B9AAB85" w14:textId="07B2DBD8" w:rsidR="00C43C61" w:rsidRDefault="00C43C61" w:rsidP="00825C88">
      <w:pPr>
        <w:rPr>
          <w:b/>
          <w:bCs/>
          <w:sz w:val="28"/>
          <w:szCs w:val="28"/>
        </w:rPr>
      </w:pPr>
    </w:p>
    <w:p w14:paraId="73A8AEBA" w14:textId="1A97E37B" w:rsidR="00C43C61" w:rsidRPr="00C43C61" w:rsidRDefault="00C43C61" w:rsidP="00825C88">
      <w:pPr>
        <w:rPr>
          <w:sz w:val="28"/>
          <w:szCs w:val="28"/>
        </w:rPr>
      </w:pPr>
      <w:r w:rsidRPr="00C43C61">
        <w:rPr>
          <w:sz w:val="28"/>
          <w:szCs w:val="28"/>
        </w:rPr>
        <w:t xml:space="preserve">No, the ability to speak Spanish is </w:t>
      </w:r>
      <w:r w:rsidR="00E13AA6">
        <w:rPr>
          <w:sz w:val="28"/>
          <w:szCs w:val="28"/>
        </w:rPr>
        <w:t>NOT</w:t>
      </w:r>
      <w:r w:rsidRPr="00C43C61">
        <w:rPr>
          <w:sz w:val="28"/>
          <w:szCs w:val="28"/>
        </w:rPr>
        <w:t xml:space="preserve"> required! </w:t>
      </w:r>
      <w:r w:rsidR="00E13AA6">
        <w:rPr>
          <w:sz w:val="28"/>
          <w:szCs w:val="28"/>
        </w:rPr>
        <w:t>On certain occasions</w:t>
      </w:r>
      <w:r w:rsidRPr="00C43C61">
        <w:rPr>
          <w:sz w:val="28"/>
          <w:szCs w:val="28"/>
        </w:rPr>
        <w:t xml:space="preserve"> </w:t>
      </w:r>
      <w:r w:rsidR="00E13AA6">
        <w:rPr>
          <w:sz w:val="28"/>
          <w:szCs w:val="28"/>
        </w:rPr>
        <w:t xml:space="preserve">it </w:t>
      </w:r>
      <w:r w:rsidRPr="00C43C61">
        <w:rPr>
          <w:sz w:val="28"/>
          <w:szCs w:val="28"/>
        </w:rPr>
        <w:t xml:space="preserve">can help with communications to the student’s parent/guardian/caretaker, but it is not necessary. All </w:t>
      </w:r>
      <w:r w:rsidR="00E13AA6">
        <w:rPr>
          <w:sz w:val="28"/>
          <w:szCs w:val="28"/>
        </w:rPr>
        <w:t xml:space="preserve">of the students speak English and all </w:t>
      </w:r>
      <w:r w:rsidRPr="00C43C61">
        <w:rPr>
          <w:sz w:val="28"/>
          <w:szCs w:val="28"/>
        </w:rPr>
        <w:t>tutoring session</w:t>
      </w:r>
      <w:r w:rsidR="00E13AA6">
        <w:rPr>
          <w:sz w:val="28"/>
          <w:szCs w:val="28"/>
        </w:rPr>
        <w:t>s</w:t>
      </w:r>
      <w:r w:rsidRPr="00C43C61">
        <w:rPr>
          <w:sz w:val="28"/>
          <w:szCs w:val="28"/>
        </w:rPr>
        <w:t xml:space="preserve"> can be done</w:t>
      </w:r>
      <w:r w:rsidR="00E13AA6">
        <w:rPr>
          <w:sz w:val="28"/>
          <w:szCs w:val="28"/>
        </w:rPr>
        <w:t xml:space="preserve"> completely</w:t>
      </w:r>
      <w:r w:rsidRPr="00C43C61">
        <w:rPr>
          <w:sz w:val="28"/>
          <w:szCs w:val="28"/>
        </w:rPr>
        <w:t xml:space="preserve"> in English. </w:t>
      </w:r>
    </w:p>
    <w:p w14:paraId="3EF9A752" w14:textId="77777777" w:rsidR="00E13AA6" w:rsidRDefault="00E13AA6" w:rsidP="00C43C61">
      <w:pPr>
        <w:rPr>
          <w:b/>
          <w:bCs/>
          <w:sz w:val="32"/>
          <w:szCs w:val="32"/>
        </w:rPr>
      </w:pPr>
    </w:p>
    <w:p w14:paraId="3DE9B64F" w14:textId="0A26A3E5" w:rsidR="00C43C61" w:rsidRPr="00C43C61" w:rsidRDefault="00E13AA6" w:rsidP="00C43C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825C88" w:rsidRPr="00C43C61">
        <w:rPr>
          <w:b/>
          <w:bCs/>
          <w:sz w:val="32"/>
          <w:szCs w:val="32"/>
        </w:rPr>
        <w:t xml:space="preserve">. </w:t>
      </w:r>
      <w:r w:rsidR="00C43C61" w:rsidRPr="00C43C61">
        <w:rPr>
          <w:b/>
          <w:bCs/>
          <w:sz w:val="32"/>
          <w:szCs w:val="32"/>
        </w:rPr>
        <w:t xml:space="preserve">Who do I contact if I need assistance with tutoring? </w:t>
      </w:r>
    </w:p>
    <w:p w14:paraId="4A03C88B" w14:textId="77777777" w:rsidR="00C43C61" w:rsidRPr="00C43C61" w:rsidRDefault="00C43C61" w:rsidP="00C43C61">
      <w:pPr>
        <w:rPr>
          <w:b/>
          <w:bCs/>
          <w:sz w:val="28"/>
          <w:szCs w:val="28"/>
        </w:rPr>
      </w:pPr>
    </w:p>
    <w:p w14:paraId="0E316027" w14:textId="77777777" w:rsidR="00C43C61" w:rsidRPr="00C43C61" w:rsidRDefault="00C43C61" w:rsidP="005C7004">
      <w:pPr>
        <w:spacing w:line="360" w:lineRule="auto"/>
        <w:rPr>
          <w:b/>
          <w:bCs/>
          <w:sz w:val="28"/>
          <w:szCs w:val="28"/>
        </w:rPr>
      </w:pPr>
      <w:r w:rsidRPr="00C43C61">
        <w:rPr>
          <w:b/>
          <w:bCs/>
          <w:sz w:val="28"/>
          <w:szCs w:val="28"/>
        </w:rPr>
        <w:t xml:space="preserve">Denisse Burgos, Semillas de Unidad Coordinator </w:t>
      </w:r>
    </w:p>
    <w:p w14:paraId="2A1B469F" w14:textId="77777777" w:rsidR="005C7004" w:rsidRDefault="005F15C2" w:rsidP="005C7004">
      <w:pPr>
        <w:spacing w:line="360" w:lineRule="auto"/>
        <w:rPr>
          <w:rStyle w:val="Hyperlink"/>
          <w:b/>
          <w:bCs/>
          <w:sz w:val="28"/>
          <w:szCs w:val="28"/>
        </w:rPr>
      </w:pPr>
      <w:hyperlink r:id="rId10" w:history="1">
        <w:r w:rsidR="00C43C61" w:rsidRPr="00C43C61">
          <w:rPr>
            <w:rStyle w:val="Hyperlink"/>
            <w:b/>
            <w:bCs/>
            <w:sz w:val="28"/>
            <w:szCs w:val="28"/>
          </w:rPr>
          <w:t>semillasdeunidad21@gmail.com</w:t>
        </w:r>
      </w:hyperlink>
      <w:r w:rsidR="005C7004">
        <w:rPr>
          <w:rStyle w:val="Hyperlink"/>
          <w:b/>
          <w:bCs/>
          <w:sz w:val="28"/>
          <w:szCs w:val="28"/>
        </w:rPr>
        <w:t xml:space="preserve"> </w:t>
      </w:r>
    </w:p>
    <w:p w14:paraId="12CB6E68" w14:textId="2C112DEA" w:rsidR="005C7004" w:rsidRPr="005C7004" w:rsidRDefault="005C7004" w:rsidP="005C700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004">
        <w:rPr>
          <w:rFonts w:ascii="Arial" w:eastAsia="Times New Roman" w:hAnsi="Arial" w:cs="Times New Roman"/>
          <w:color w:val="000000" w:themeColor="text1"/>
          <w:sz w:val="28"/>
          <w:szCs w:val="28"/>
        </w:rPr>
        <w:t>(787)594-9871</w:t>
      </w:r>
    </w:p>
    <w:p w14:paraId="174281FA" w14:textId="2157457A" w:rsidR="00C43C61" w:rsidRDefault="00C43C61" w:rsidP="005C7004">
      <w:pPr>
        <w:spacing w:line="360" w:lineRule="auto"/>
        <w:rPr>
          <w:rStyle w:val="Hyperlink"/>
          <w:b/>
          <w:bCs/>
          <w:sz w:val="28"/>
          <w:szCs w:val="28"/>
        </w:rPr>
      </w:pPr>
    </w:p>
    <w:p w14:paraId="4D3B273C" w14:textId="77777777" w:rsidR="00C43C61" w:rsidRPr="00C43C61" w:rsidRDefault="00C43C61" w:rsidP="005C7004">
      <w:pPr>
        <w:spacing w:line="360" w:lineRule="auto"/>
        <w:rPr>
          <w:b/>
          <w:bCs/>
          <w:sz w:val="28"/>
          <w:szCs w:val="28"/>
        </w:rPr>
      </w:pPr>
    </w:p>
    <w:p w14:paraId="4A9CA243" w14:textId="6D810412" w:rsidR="00825C88" w:rsidRPr="00825C88" w:rsidRDefault="00825C88" w:rsidP="005C7004">
      <w:pPr>
        <w:spacing w:line="360" w:lineRule="auto"/>
        <w:rPr>
          <w:b/>
          <w:bCs/>
          <w:sz w:val="36"/>
          <w:szCs w:val="36"/>
        </w:rPr>
      </w:pPr>
    </w:p>
    <w:sectPr w:rsidR="00825C88" w:rsidRPr="00825C88" w:rsidSect="00AE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6E3F"/>
    <w:multiLevelType w:val="hybridMultilevel"/>
    <w:tmpl w:val="D1BCB9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70B86"/>
    <w:multiLevelType w:val="hybridMultilevel"/>
    <w:tmpl w:val="2DF2FB6E"/>
    <w:lvl w:ilvl="0" w:tplc="461608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1DE2"/>
    <w:multiLevelType w:val="hybridMultilevel"/>
    <w:tmpl w:val="4EFEDF0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35997B32"/>
    <w:multiLevelType w:val="hybridMultilevel"/>
    <w:tmpl w:val="12D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4902"/>
    <w:multiLevelType w:val="hybridMultilevel"/>
    <w:tmpl w:val="C6949320"/>
    <w:lvl w:ilvl="0" w:tplc="2E32B726">
      <w:start w:val="2"/>
      <w:numFmt w:val="bullet"/>
      <w:lvlText w:val="-"/>
      <w:lvlJc w:val="left"/>
      <w:pPr>
        <w:ind w:left="115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4A3D5769"/>
    <w:multiLevelType w:val="hybridMultilevel"/>
    <w:tmpl w:val="59A0E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49B9"/>
    <w:multiLevelType w:val="hybridMultilevel"/>
    <w:tmpl w:val="6A082C60"/>
    <w:lvl w:ilvl="0" w:tplc="ECAE5FB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633C0F"/>
    <w:multiLevelType w:val="hybridMultilevel"/>
    <w:tmpl w:val="9246F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F43F0"/>
    <w:multiLevelType w:val="hybridMultilevel"/>
    <w:tmpl w:val="0FA0F044"/>
    <w:lvl w:ilvl="0" w:tplc="20CEC070">
      <w:start w:val="2"/>
      <w:numFmt w:val="bullet"/>
      <w:lvlText w:val="-"/>
      <w:lvlJc w:val="left"/>
      <w:pPr>
        <w:ind w:left="115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88"/>
    <w:rsid w:val="00075CF0"/>
    <w:rsid w:val="00205A76"/>
    <w:rsid w:val="00256D11"/>
    <w:rsid w:val="00267443"/>
    <w:rsid w:val="003638E2"/>
    <w:rsid w:val="00390DB7"/>
    <w:rsid w:val="00425155"/>
    <w:rsid w:val="00551B22"/>
    <w:rsid w:val="005B1B58"/>
    <w:rsid w:val="005C7004"/>
    <w:rsid w:val="005F15C2"/>
    <w:rsid w:val="00645791"/>
    <w:rsid w:val="00825C88"/>
    <w:rsid w:val="00992DC7"/>
    <w:rsid w:val="00A37FCF"/>
    <w:rsid w:val="00AE74EA"/>
    <w:rsid w:val="00BC7767"/>
    <w:rsid w:val="00C43C61"/>
    <w:rsid w:val="00D129E2"/>
    <w:rsid w:val="00DE6ED0"/>
    <w:rsid w:val="00E13AA6"/>
    <w:rsid w:val="00E24538"/>
    <w:rsid w:val="00F63A8F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5C26"/>
  <w15:chartTrackingRefBased/>
  <w15:docId w15:val="{D707F90A-F5D3-EF41-91E9-1429809F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untering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llasdeunidad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unc.edu/semillastuto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millasdeunidad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upme.com/join_group/69869404/21c9ft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Boelkins, Christina Dale</dc:creator>
  <cp:keywords/>
  <dc:description/>
  <cp:lastModifiedBy>Marcom, Sophie Marie</cp:lastModifiedBy>
  <cp:revision>14</cp:revision>
  <cp:lastPrinted>2021-08-25T01:41:00Z</cp:lastPrinted>
  <dcterms:created xsi:type="dcterms:W3CDTF">2021-08-22T16:23:00Z</dcterms:created>
  <dcterms:modified xsi:type="dcterms:W3CDTF">2021-08-27T18:59:00Z</dcterms:modified>
</cp:coreProperties>
</file>